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33" w:rsidRDefault="00861233" w:rsidP="00834515">
      <w:pPr>
        <w:pStyle w:val="Head"/>
        <w:rPr>
          <w:sz w:val="32"/>
          <w:szCs w:val="32"/>
        </w:rPr>
      </w:pPr>
      <w:r w:rsidRPr="00861233">
        <w:rPr>
          <w:sz w:val="32"/>
          <w:szCs w:val="32"/>
          <w:highlight w:val="yellow"/>
        </w:rPr>
        <w:t>Paper Submission Template</w:t>
      </w:r>
      <w:r>
        <w:rPr>
          <w:sz w:val="32"/>
          <w:szCs w:val="32"/>
        </w:rPr>
        <w:t xml:space="preserve"> </w:t>
      </w:r>
    </w:p>
    <w:p w:rsidR="003138AC" w:rsidRPr="00F83D3E" w:rsidRDefault="003138AC" w:rsidP="00834515">
      <w:pPr>
        <w:pStyle w:val="Head"/>
        <w:rPr>
          <w:sz w:val="32"/>
          <w:szCs w:val="32"/>
        </w:rPr>
      </w:pPr>
      <w:r w:rsidRPr="00F83D3E">
        <w:rPr>
          <w:sz w:val="32"/>
          <w:szCs w:val="32"/>
        </w:rPr>
        <w:t xml:space="preserve">THE </w:t>
      </w:r>
      <w:r w:rsidR="00801EBF" w:rsidRPr="00F83D3E">
        <w:rPr>
          <w:sz w:val="32"/>
          <w:szCs w:val="32"/>
        </w:rPr>
        <w:t xml:space="preserve">MAIN TITLE OF THE PAPER </w:t>
      </w:r>
      <w:r w:rsidRPr="00F83D3E">
        <w:rPr>
          <w:sz w:val="32"/>
          <w:szCs w:val="32"/>
        </w:rPr>
        <w:t>(F</w:t>
      </w:r>
      <w:r w:rsidR="007301F8" w:rsidRPr="00F83D3E">
        <w:rPr>
          <w:sz w:val="32"/>
          <w:szCs w:val="32"/>
        </w:rPr>
        <w:t xml:space="preserve">ont </w:t>
      </w:r>
      <w:r w:rsidRPr="00F83D3E">
        <w:rPr>
          <w:sz w:val="32"/>
          <w:szCs w:val="32"/>
        </w:rPr>
        <w:t>S</w:t>
      </w:r>
      <w:r w:rsidR="007301F8" w:rsidRPr="00F83D3E">
        <w:rPr>
          <w:sz w:val="32"/>
          <w:szCs w:val="32"/>
        </w:rPr>
        <w:t>ize</w:t>
      </w:r>
      <w:r w:rsidR="002C09C9">
        <w:rPr>
          <w:sz w:val="32"/>
          <w:szCs w:val="32"/>
        </w:rPr>
        <w:t>=12</w:t>
      </w:r>
      <w:r w:rsidR="00BF22E6" w:rsidRPr="00F83D3E">
        <w:rPr>
          <w:sz w:val="32"/>
          <w:szCs w:val="32"/>
        </w:rPr>
        <w:t xml:space="preserve"> – style ‘Head’</w:t>
      </w:r>
      <w:r w:rsidRPr="00F83D3E">
        <w:rPr>
          <w:sz w:val="32"/>
          <w:szCs w:val="32"/>
        </w:rPr>
        <w:t>)</w:t>
      </w:r>
    </w:p>
    <w:p w:rsidR="003138AC" w:rsidRPr="00D166CF" w:rsidRDefault="003138AC" w:rsidP="00834515">
      <w:pPr>
        <w:spacing w:line="240" w:lineRule="auto"/>
      </w:pPr>
    </w:p>
    <w:p w:rsidR="003138AC" w:rsidRPr="00D166CF" w:rsidRDefault="00801EBF" w:rsidP="005E55A9">
      <w:pPr>
        <w:pStyle w:val="Authorname"/>
      </w:pPr>
      <w:r w:rsidRPr="00D166CF">
        <w:t>Author Name</w:t>
      </w:r>
      <w:r w:rsidR="003138AC" w:rsidRPr="00D166CF">
        <w:t xml:space="preserve"> (Font Size=12</w:t>
      </w:r>
      <w:r w:rsidRPr="00D166CF">
        <w:t xml:space="preserve"> – style ‘Author name’</w:t>
      </w:r>
      <w:r w:rsidR="003138AC" w:rsidRPr="00D166CF">
        <w:t>)</w:t>
      </w:r>
    </w:p>
    <w:p w:rsidR="003138AC" w:rsidRPr="00D166CF" w:rsidRDefault="00801EBF" w:rsidP="005E55A9">
      <w:pPr>
        <w:pStyle w:val="Institution"/>
      </w:pPr>
      <w:r w:rsidRPr="00D166CF">
        <w:t xml:space="preserve">Author Affiliation, </w:t>
      </w:r>
      <w:proofErr w:type="gramStart"/>
      <w:r w:rsidR="003138AC" w:rsidRPr="00D166CF">
        <w:t>The</w:t>
      </w:r>
      <w:proofErr w:type="gramEnd"/>
      <w:r w:rsidR="003138AC" w:rsidRPr="00D166CF">
        <w:t xml:space="preserve"> University of </w:t>
      </w:r>
      <w:proofErr w:type="spellStart"/>
      <w:r w:rsidR="00861233">
        <w:t>Amakao</w:t>
      </w:r>
      <w:proofErr w:type="spellEnd"/>
      <w:r w:rsidR="00861233">
        <w:t xml:space="preserve"> </w:t>
      </w:r>
      <w:proofErr w:type="spellStart"/>
      <w:r w:rsidR="00861233">
        <w:t>Umatoko</w:t>
      </w:r>
      <w:proofErr w:type="spellEnd"/>
      <w:r w:rsidR="00861233">
        <w:t xml:space="preserve"> </w:t>
      </w:r>
      <w:r w:rsidR="00861233" w:rsidRPr="00D166CF">
        <w:t>(</w:t>
      </w:r>
      <w:r w:rsidRPr="00D166CF">
        <w:t>style ‘Institution’)</w:t>
      </w:r>
    </w:p>
    <w:p w:rsidR="003138AC" w:rsidRPr="00D166CF" w:rsidRDefault="00861233" w:rsidP="005E55A9">
      <w:pPr>
        <w:pStyle w:val="Email"/>
      </w:pPr>
      <w:r>
        <w:t xml:space="preserve">Email: </w:t>
      </w:r>
      <w:r w:rsidR="00801EBF" w:rsidRPr="00D166CF">
        <w:t>Name</w:t>
      </w:r>
      <w:r>
        <w:t>@yahoo.com</w:t>
      </w:r>
      <w:r w:rsidR="00801EBF" w:rsidRPr="00D166CF">
        <w:t xml:space="preserve"> (style ‘Email’)</w:t>
      </w:r>
    </w:p>
    <w:p w:rsidR="003138AC" w:rsidRPr="00D166CF" w:rsidRDefault="003138AC" w:rsidP="00834515">
      <w:pPr>
        <w:spacing w:line="240" w:lineRule="auto"/>
      </w:pPr>
    </w:p>
    <w:p w:rsidR="003138AC" w:rsidRPr="00D166CF" w:rsidRDefault="003138AC" w:rsidP="00834515">
      <w:pPr>
        <w:spacing w:line="240" w:lineRule="auto"/>
      </w:pPr>
    </w:p>
    <w:p w:rsidR="003138AC" w:rsidRPr="00D166CF" w:rsidRDefault="00F52ED2" w:rsidP="00834515">
      <w:pPr>
        <w:pStyle w:val="AbstractTitle"/>
      </w:pPr>
      <w:r w:rsidRPr="00D166CF">
        <w:t xml:space="preserve">Abstract </w:t>
      </w:r>
      <w:r w:rsidR="00E324AA" w:rsidRPr="00D166CF">
        <w:t>(around 15</w:t>
      </w:r>
      <w:r w:rsidR="003138AC" w:rsidRPr="00D166CF">
        <w:t>0 words</w:t>
      </w:r>
      <w:r w:rsidR="00801EBF" w:rsidRPr="00D166CF">
        <w:t xml:space="preserve"> – style ‘Abstract Title’</w:t>
      </w:r>
      <w:r w:rsidR="003138AC" w:rsidRPr="00D166CF">
        <w:t>)</w:t>
      </w:r>
    </w:p>
    <w:p w:rsidR="00E324AA" w:rsidRPr="00D166CF" w:rsidRDefault="00E324AA" w:rsidP="00E324AA">
      <w:pPr>
        <w:pStyle w:val="Abstract"/>
      </w:pPr>
      <w:r w:rsidRPr="00D166CF">
        <w:t xml:space="preserve">The paper should have an abstract. The abstract should be understandable by the general reader outside the context of the full paper. The abstract may be up to 150 words in length. </w:t>
      </w:r>
    </w:p>
    <w:p w:rsidR="003138AC" w:rsidRPr="00D166CF" w:rsidRDefault="003138AC" w:rsidP="00834515"/>
    <w:p w:rsidR="003138AC" w:rsidRDefault="003138AC" w:rsidP="00834515">
      <w:r w:rsidRPr="00D166CF">
        <w:rPr>
          <w:b/>
        </w:rPr>
        <w:t>Keywords</w:t>
      </w:r>
      <w:r w:rsidRPr="00D166CF">
        <w:t xml:space="preserve">: </w:t>
      </w:r>
      <w:r w:rsidR="00E324AA" w:rsidRPr="00D166CF">
        <w:t xml:space="preserve">Keyword1, Keyword2, Keyword3, </w:t>
      </w:r>
      <w:r w:rsidRPr="00D166CF">
        <w:t>(max. 6 words)</w:t>
      </w:r>
    </w:p>
    <w:p w:rsidR="003620A1" w:rsidRPr="00D166CF" w:rsidRDefault="003620A1" w:rsidP="00834515"/>
    <w:p w:rsidR="003620A1" w:rsidRPr="00D166CF" w:rsidRDefault="003620A1" w:rsidP="00834515">
      <w:pPr>
        <w:pBdr>
          <w:top w:val="single" w:sz="4" w:space="1" w:color="auto"/>
          <w:left w:val="single" w:sz="4" w:space="4" w:color="auto"/>
          <w:bottom w:val="single" w:sz="4" w:space="1" w:color="auto"/>
          <w:right w:val="single" w:sz="4" w:space="4" w:color="auto"/>
        </w:pBdr>
        <w:jc w:val="center"/>
        <w:rPr>
          <w:b/>
          <w:sz w:val="28"/>
        </w:rPr>
      </w:pPr>
      <w:r w:rsidRPr="00D166CF">
        <w:rPr>
          <w:rFonts w:eastAsia="PMingLiU"/>
          <w:b/>
          <w:sz w:val="28"/>
        </w:rPr>
        <w:t>Sample Page</w:t>
      </w:r>
      <w:r w:rsidR="00D616E3">
        <w:rPr>
          <w:rFonts w:eastAsia="PMingLiU"/>
          <w:b/>
          <w:sz w:val="28"/>
        </w:rPr>
        <w:t xml:space="preserve"> </w:t>
      </w:r>
      <w:r w:rsidR="00F83D3E">
        <w:rPr>
          <w:rFonts w:eastAsia="PMingLiU"/>
          <w:b/>
          <w:sz w:val="28"/>
        </w:rPr>
        <w:t xml:space="preserve">for European –American Journals Papers </w:t>
      </w:r>
    </w:p>
    <w:p w:rsidR="003620A1" w:rsidRPr="00D166CF" w:rsidRDefault="003620A1" w:rsidP="00834515">
      <w:pPr>
        <w:pBdr>
          <w:top w:val="single" w:sz="4" w:space="1" w:color="auto"/>
          <w:left w:val="single" w:sz="4" w:space="4" w:color="auto"/>
          <w:bottom w:val="single" w:sz="4" w:space="1" w:color="auto"/>
          <w:right w:val="single" w:sz="4" w:space="4" w:color="auto"/>
        </w:pBdr>
        <w:jc w:val="center"/>
      </w:pPr>
    </w:p>
    <w:p w:rsidR="003620A1" w:rsidRPr="00D166CF" w:rsidRDefault="003620A1" w:rsidP="00834515">
      <w:pPr>
        <w:pBdr>
          <w:top w:val="single" w:sz="4" w:space="1" w:color="auto"/>
          <w:left w:val="single" w:sz="4" w:space="4" w:color="auto"/>
          <w:bottom w:val="single" w:sz="4" w:space="1" w:color="auto"/>
          <w:right w:val="single" w:sz="4" w:space="4" w:color="auto"/>
        </w:pBdr>
        <w:jc w:val="center"/>
        <w:rPr>
          <w:rFonts w:eastAsia="PMingLiU"/>
        </w:rPr>
      </w:pPr>
      <w:r w:rsidRPr="00D166CF">
        <w:rPr>
          <w:rFonts w:eastAsia="PMingLiU"/>
        </w:rPr>
        <w:t>(Paper Size: A4; Margins: Top &amp; Bottom = 2.54cm, Left &amp; Right = 3.17cm)</w:t>
      </w:r>
    </w:p>
    <w:p w:rsidR="003620A1" w:rsidRPr="00D166CF" w:rsidRDefault="005C5369" w:rsidP="00834515">
      <w:pPr>
        <w:pBdr>
          <w:top w:val="single" w:sz="4" w:space="1" w:color="auto"/>
          <w:left w:val="single" w:sz="4" w:space="4" w:color="auto"/>
          <w:bottom w:val="single" w:sz="4" w:space="1" w:color="auto"/>
          <w:right w:val="single" w:sz="4" w:space="4" w:color="auto"/>
        </w:pBdr>
        <w:jc w:val="center"/>
      </w:pPr>
      <w:r>
        <w:rPr>
          <w:rFonts w:eastAsia="PMingLiU"/>
        </w:rPr>
        <w:t xml:space="preserve">All texts must be single </w:t>
      </w:r>
      <w:r w:rsidRPr="00D166CF">
        <w:rPr>
          <w:rFonts w:eastAsia="PMingLiU"/>
        </w:rPr>
        <w:t>line</w:t>
      </w:r>
      <w:r>
        <w:rPr>
          <w:rFonts w:eastAsia="PMingLiU"/>
        </w:rPr>
        <w:t xml:space="preserve"> spacing, including </w:t>
      </w:r>
      <w:r w:rsidR="003620A1" w:rsidRPr="00D166CF">
        <w:rPr>
          <w:rFonts w:eastAsia="PMingLiU"/>
        </w:rPr>
        <w:t>abstract and referen</w:t>
      </w:r>
      <w:r>
        <w:rPr>
          <w:rFonts w:eastAsia="PMingLiU"/>
        </w:rPr>
        <w:t>ces</w:t>
      </w:r>
      <w:r w:rsidR="003620A1" w:rsidRPr="00D166CF">
        <w:rPr>
          <w:rFonts w:eastAsia="PMingLiU"/>
        </w:rPr>
        <w:t>. Text should be fully justified.</w:t>
      </w:r>
    </w:p>
    <w:p w:rsidR="003620A1" w:rsidRPr="00D166CF" w:rsidRDefault="003620A1" w:rsidP="00834515">
      <w:pPr>
        <w:pBdr>
          <w:top w:val="single" w:sz="4" w:space="1" w:color="auto"/>
          <w:left w:val="single" w:sz="4" w:space="4" w:color="auto"/>
          <w:bottom w:val="single" w:sz="4" w:space="1" w:color="auto"/>
          <w:right w:val="single" w:sz="4" w:space="4" w:color="auto"/>
        </w:pBdr>
        <w:jc w:val="center"/>
      </w:pPr>
      <w:r w:rsidRPr="00D166CF">
        <w:rPr>
          <w:rFonts w:eastAsia="PMingLiU"/>
        </w:rPr>
        <w:t xml:space="preserve">All Fonts </w:t>
      </w:r>
      <w:r w:rsidR="002C09C9">
        <w:rPr>
          <w:rFonts w:eastAsia="PMingLiU"/>
        </w:rPr>
        <w:t>are Times New Roman with Size=12</w:t>
      </w:r>
      <w:r w:rsidRPr="00D166CF">
        <w:rPr>
          <w:rFonts w:eastAsia="PMingLiU"/>
        </w:rPr>
        <w:t>, unless stated otherwise.)</w:t>
      </w:r>
    </w:p>
    <w:p w:rsidR="00F83D3E" w:rsidRPr="00F83D3E" w:rsidRDefault="00F83D3E" w:rsidP="00F83D3E">
      <w:r>
        <w:t xml:space="preserve"> </w:t>
      </w:r>
    </w:p>
    <w:p w:rsidR="003620A1" w:rsidRPr="00D166CF" w:rsidRDefault="009C0B9C" w:rsidP="00834515">
      <w:pPr>
        <w:pStyle w:val="Heading1"/>
      </w:pPr>
      <w:r>
        <w:t>THIS IS A HEADING 1 STYLE</w:t>
      </w:r>
      <w:r w:rsidR="008B5C26" w:rsidRPr="00D166CF">
        <w:t xml:space="preserve"> </w:t>
      </w:r>
      <w:r w:rsidR="00F83D3E">
        <w:t>(Font Size=12</w:t>
      </w:r>
      <w:r w:rsidR="003620A1" w:rsidRPr="00D166CF">
        <w:t>)</w:t>
      </w:r>
    </w:p>
    <w:p w:rsidR="003620A1" w:rsidRPr="00D166CF" w:rsidRDefault="008B5C26" w:rsidP="00834515">
      <w:r w:rsidRPr="00D166CF">
        <w:t>This is a normal text paragraph; the style for it is "Normal". This is a complementary sentence</w:t>
      </w:r>
      <w:proofErr w:type="gramStart"/>
      <w:r w:rsidRPr="00D166CF">
        <w:t>..</w:t>
      </w:r>
      <w:proofErr w:type="gramEnd"/>
    </w:p>
    <w:p w:rsidR="003620A1" w:rsidRPr="00D166CF" w:rsidRDefault="003620A1" w:rsidP="00834515"/>
    <w:p w:rsidR="003620A1" w:rsidRPr="00D166CF" w:rsidRDefault="009C0B9C" w:rsidP="00834515">
      <w:pPr>
        <w:pStyle w:val="Heading2"/>
      </w:pPr>
      <w:r>
        <w:t xml:space="preserve">THIS IS A HEADING 2 STYLE </w:t>
      </w:r>
      <w:r w:rsidRPr="00D166CF">
        <w:t>(</w:t>
      </w:r>
      <w:r>
        <w:t>font size 12</w:t>
      </w:r>
      <w:r w:rsidR="003620A1" w:rsidRPr="00D166CF">
        <w:t xml:space="preserve"> bold)</w:t>
      </w:r>
    </w:p>
    <w:p w:rsidR="00322D24" w:rsidRPr="00D166CF" w:rsidRDefault="00322D24" w:rsidP="00322D24">
      <w:r w:rsidRPr="00D166CF">
        <w:t xml:space="preserve">This is a normal text paragraph; the style for it is "Normal". </w:t>
      </w:r>
      <w:bookmarkStart w:id="0" w:name="_GoBack"/>
      <w:bookmarkEnd w:id="0"/>
    </w:p>
    <w:p w:rsidR="008B5C26" w:rsidRPr="00D166CF" w:rsidRDefault="00BD3F99" w:rsidP="00203F4C">
      <w:pPr>
        <w:pStyle w:val="Figure"/>
      </w:pPr>
      <w:r>
        <w:rPr>
          <w:noProof/>
          <w:lang w:eastAsia="en-GB"/>
        </w:rPr>
        <w:drawing>
          <wp:inline distT="0" distB="0" distL="0" distR="0">
            <wp:extent cx="43529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52925" cy="704850"/>
                    </a:xfrm>
                    <a:prstGeom prst="rect">
                      <a:avLst/>
                    </a:prstGeom>
                    <a:noFill/>
                    <a:ln>
                      <a:noFill/>
                    </a:ln>
                  </pic:spPr>
                </pic:pic>
              </a:graphicData>
            </a:graphic>
          </wp:inline>
        </w:drawing>
      </w:r>
    </w:p>
    <w:p w:rsidR="008B5C26" w:rsidRPr="00D166CF" w:rsidRDefault="008B5C26" w:rsidP="005E55A9">
      <w:pPr>
        <w:pStyle w:val="Figuretitle"/>
      </w:pPr>
      <w:r w:rsidRPr="00D166CF">
        <w:t>Figure 1.</w:t>
      </w:r>
      <w:r w:rsidRPr="00D166CF">
        <w:tab/>
        <w:t>The style name for this kind of paragraph is "Figure title". The style for the figure is called "Figure". The title should always be placed below the figure.</w:t>
      </w:r>
    </w:p>
    <w:p w:rsidR="008B5C26" w:rsidRDefault="008B5C26" w:rsidP="008B5C26">
      <w:r w:rsidRPr="00D166CF">
        <w:t>Tables should be titled like the example shows below, the style "Figure title" is used here also for the title.</w:t>
      </w:r>
    </w:p>
    <w:p w:rsidR="00F83D3E" w:rsidRDefault="00F83D3E" w:rsidP="008B5C26"/>
    <w:p w:rsidR="00F83D3E" w:rsidRPr="00D166CF" w:rsidRDefault="002C09C9" w:rsidP="00F83D3E">
      <w:pPr>
        <w:pStyle w:val="Figuretitle"/>
      </w:pPr>
      <w:r>
        <w:lastRenderedPageBreak/>
        <w:t>Table 1</w:t>
      </w:r>
      <w:r w:rsidR="00F83D3E" w:rsidRPr="00D166CF">
        <w:t>.</w:t>
      </w:r>
      <w:r w:rsidR="00F83D3E" w:rsidRPr="00D166CF">
        <w:tab/>
        <w:t>The title should always be placed below the table. The style for the text in table cells is called "Table". Some cells may need special alignment.</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3"/>
        <w:gridCol w:w="2843"/>
        <w:gridCol w:w="2843"/>
      </w:tblGrid>
      <w:tr w:rsidR="00346BA4" w:rsidRPr="00952F95" w:rsidTr="00952F95">
        <w:tc>
          <w:tcPr>
            <w:tcW w:w="2843" w:type="dxa"/>
          </w:tcPr>
          <w:p w:rsidR="00346BA4" w:rsidRPr="00D166CF" w:rsidRDefault="00346BA4" w:rsidP="00952F95">
            <w:pPr>
              <w:pStyle w:val="Table"/>
            </w:pPr>
            <w:r w:rsidRPr="00D166CF">
              <w:t>Question</w:t>
            </w:r>
          </w:p>
        </w:tc>
        <w:tc>
          <w:tcPr>
            <w:tcW w:w="2843" w:type="dxa"/>
          </w:tcPr>
          <w:p w:rsidR="00346BA4" w:rsidRPr="00D166CF" w:rsidRDefault="00346BA4" w:rsidP="00952F95">
            <w:pPr>
              <w:pStyle w:val="Table"/>
            </w:pPr>
            <w:r w:rsidRPr="00D166CF">
              <w:t>Average 1992</w:t>
            </w:r>
          </w:p>
        </w:tc>
        <w:tc>
          <w:tcPr>
            <w:tcW w:w="2843" w:type="dxa"/>
          </w:tcPr>
          <w:p w:rsidR="00346BA4" w:rsidRPr="00D166CF" w:rsidRDefault="00346BA4" w:rsidP="00952F95">
            <w:pPr>
              <w:pStyle w:val="Table"/>
            </w:pPr>
            <w:r w:rsidRPr="00D166CF">
              <w:t>Average 1999</w:t>
            </w:r>
          </w:p>
        </w:tc>
      </w:tr>
      <w:tr w:rsidR="00346BA4" w:rsidRPr="00952F95" w:rsidTr="00952F95">
        <w:tc>
          <w:tcPr>
            <w:tcW w:w="2843" w:type="dxa"/>
          </w:tcPr>
          <w:p w:rsidR="00346BA4" w:rsidRPr="00D166CF" w:rsidRDefault="00346BA4" w:rsidP="00952F95">
            <w:pPr>
              <w:pStyle w:val="Table"/>
            </w:pPr>
            <w:r w:rsidRPr="00D166CF">
              <w:t>1 How do you regard...</w:t>
            </w:r>
          </w:p>
        </w:tc>
        <w:tc>
          <w:tcPr>
            <w:tcW w:w="2843" w:type="dxa"/>
          </w:tcPr>
          <w:p w:rsidR="00346BA4" w:rsidRPr="00D166CF" w:rsidRDefault="00346BA4" w:rsidP="00952F95">
            <w:pPr>
              <w:pStyle w:val="Table"/>
            </w:pPr>
            <w:r w:rsidRPr="00D166CF">
              <w:t>3</w:t>
            </w:r>
            <w:r w:rsidR="00861233">
              <w:t>WW</w:t>
            </w:r>
          </w:p>
        </w:tc>
        <w:tc>
          <w:tcPr>
            <w:tcW w:w="2843" w:type="dxa"/>
          </w:tcPr>
          <w:p w:rsidR="00346BA4" w:rsidRPr="00D166CF" w:rsidRDefault="00346BA4" w:rsidP="00952F95">
            <w:pPr>
              <w:pStyle w:val="Table"/>
            </w:pPr>
            <w:r w:rsidRPr="00D166CF">
              <w:t>3</w:t>
            </w:r>
            <w:r w:rsidR="00861233">
              <w:t>SS</w:t>
            </w:r>
          </w:p>
        </w:tc>
      </w:tr>
      <w:tr w:rsidR="00346BA4" w:rsidRPr="00952F95" w:rsidTr="00952F95">
        <w:tc>
          <w:tcPr>
            <w:tcW w:w="2843" w:type="dxa"/>
          </w:tcPr>
          <w:p w:rsidR="00346BA4" w:rsidRPr="00D166CF" w:rsidRDefault="00346BA4" w:rsidP="00952F95">
            <w:pPr>
              <w:pStyle w:val="Table"/>
            </w:pPr>
            <w:r w:rsidRPr="00D166CF">
              <w:t>2 How do you...</w:t>
            </w:r>
          </w:p>
        </w:tc>
        <w:tc>
          <w:tcPr>
            <w:tcW w:w="2843" w:type="dxa"/>
          </w:tcPr>
          <w:p w:rsidR="00346BA4" w:rsidRPr="00D166CF" w:rsidRDefault="00346BA4" w:rsidP="00952F95">
            <w:pPr>
              <w:pStyle w:val="Table"/>
            </w:pPr>
            <w:r w:rsidRPr="00D166CF">
              <w:t>2.</w:t>
            </w:r>
            <w:r w:rsidR="00861233">
              <w:t>SS</w:t>
            </w:r>
          </w:p>
        </w:tc>
        <w:tc>
          <w:tcPr>
            <w:tcW w:w="2843" w:type="dxa"/>
          </w:tcPr>
          <w:p w:rsidR="00346BA4" w:rsidRPr="00D166CF" w:rsidRDefault="00346BA4" w:rsidP="00952F95">
            <w:pPr>
              <w:pStyle w:val="Table"/>
            </w:pPr>
            <w:r w:rsidRPr="00D166CF">
              <w:t>3.</w:t>
            </w:r>
            <w:r w:rsidR="00861233">
              <w:t>EE</w:t>
            </w:r>
          </w:p>
        </w:tc>
      </w:tr>
      <w:tr w:rsidR="00346BA4" w:rsidRPr="00952F95" w:rsidTr="00952F95">
        <w:tc>
          <w:tcPr>
            <w:tcW w:w="2843" w:type="dxa"/>
          </w:tcPr>
          <w:p w:rsidR="00346BA4" w:rsidRPr="00D166CF" w:rsidRDefault="00346BA4" w:rsidP="00952F95">
            <w:pPr>
              <w:pStyle w:val="Table"/>
            </w:pPr>
            <w:r w:rsidRPr="00D166CF">
              <w:t>3 How do you...</w:t>
            </w:r>
          </w:p>
        </w:tc>
        <w:tc>
          <w:tcPr>
            <w:tcW w:w="2843" w:type="dxa"/>
          </w:tcPr>
          <w:p w:rsidR="00346BA4" w:rsidRPr="00D166CF" w:rsidRDefault="00346BA4" w:rsidP="00952F95">
            <w:pPr>
              <w:pStyle w:val="Table"/>
            </w:pPr>
            <w:r w:rsidRPr="00D166CF">
              <w:t>3.</w:t>
            </w:r>
            <w:r w:rsidR="00861233">
              <w:t>WW</w:t>
            </w:r>
          </w:p>
        </w:tc>
        <w:tc>
          <w:tcPr>
            <w:tcW w:w="2843" w:type="dxa"/>
          </w:tcPr>
          <w:p w:rsidR="00346BA4" w:rsidRPr="00D166CF" w:rsidRDefault="00346BA4" w:rsidP="00952F95">
            <w:pPr>
              <w:pStyle w:val="Table"/>
            </w:pPr>
            <w:r w:rsidRPr="00D166CF">
              <w:t>3.</w:t>
            </w:r>
            <w:r w:rsidR="00861233">
              <w:t>EE</w:t>
            </w:r>
          </w:p>
        </w:tc>
      </w:tr>
    </w:tbl>
    <w:p w:rsidR="00D166CF" w:rsidRPr="00D166CF" w:rsidRDefault="00D166CF" w:rsidP="00D166CF"/>
    <w:p w:rsidR="00D166CF" w:rsidRPr="00D166CF" w:rsidRDefault="00D166CF" w:rsidP="000D5634">
      <w:r w:rsidRPr="00D166CF">
        <w:t>The reference list should look like the examples show below. The style is called "Reference</w:t>
      </w:r>
      <w:r w:rsidR="000D5634">
        <w:t xml:space="preserve"> list</w:t>
      </w:r>
      <w:r w:rsidRPr="00D166CF">
        <w:t>".</w:t>
      </w:r>
    </w:p>
    <w:p w:rsidR="003620A1" w:rsidRPr="00D166CF" w:rsidRDefault="003620A1" w:rsidP="00834515"/>
    <w:p w:rsidR="003620A1" w:rsidRPr="00D166CF" w:rsidRDefault="003620A1" w:rsidP="00834515">
      <w:pPr>
        <w:pStyle w:val="Heading1"/>
      </w:pPr>
      <w:r w:rsidRPr="00D166CF">
        <w:t>References (Font Size=1</w:t>
      </w:r>
      <w:r w:rsidR="00F83D3E">
        <w:t>0</w:t>
      </w:r>
      <w:r w:rsidRPr="00D166CF">
        <w:t>)</w:t>
      </w:r>
    </w:p>
    <w:p w:rsidR="000D5634" w:rsidRPr="00F25FB4" w:rsidRDefault="000D5634" w:rsidP="000D5634">
      <w:pPr>
        <w:pStyle w:val="Referencelist"/>
      </w:pPr>
      <w:r w:rsidRPr="00F25FB4">
        <w:t xml:space="preserve">Atkinson, C. J. and Brooks, L. (2005) </w:t>
      </w:r>
      <w:r w:rsidRPr="00F25FB4">
        <w:rPr>
          <w:i/>
        </w:rPr>
        <w:t xml:space="preserve">In the Age of the </w:t>
      </w:r>
      <w:proofErr w:type="spellStart"/>
      <w:r w:rsidRPr="00F25FB4">
        <w:rPr>
          <w:i/>
        </w:rPr>
        <w:t>Humanchine</w:t>
      </w:r>
      <w:proofErr w:type="spellEnd"/>
      <w:r w:rsidRPr="00F25FB4">
        <w:t xml:space="preserve">, </w:t>
      </w:r>
      <w:r w:rsidR="00952F95">
        <w:t xml:space="preserve">In Proceedings of </w:t>
      </w:r>
      <w:r w:rsidRPr="00F25FB4">
        <w:t>International Conference on Information Systems (ICIS)</w:t>
      </w:r>
      <w:r w:rsidR="00952F95">
        <w:t>,</w:t>
      </w:r>
      <w:r w:rsidRPr="00F25FB4">
        <w:t xml:space="preserve"> AIS, Las Vegas</w:t>
      </w:r>
      <w:r w:rsidR="00952F95">
        <w:t>, USA</w:t>
      </w:r>
      <w:r w:rsidRPr="00F25FB4">
        <w:t>.</w:t>
      </w:r>
    </w:p>
    <w:p w:rsidR="000D5634" w:rsidRPr="00F25FB4" w:rsidRDefault="000D5634" w:rsidP="000D5634">
      <w:pPr>
        <w:pStyle w:val="Referencelist"/>
      </w:pPr>
      <w:r w:rsidRPr="00F25FB4">
        <w:t xml:space="preserve">Bryant, C. G. A. and </w:t>
      </w:r>
      <w:proofErr w:type="spellStart"/>
      <w:r w:rsidRPr="00F25FB4">
        <w:t>Jary</w:t>
      </w:r>
      <w:proofErr w:type="spellEnd"/>
      <w:r w:rsidRPr="00F25FB4">
        <w:t xml:space="preserve">, D. (1991) </w:t>
      </w:r>
      <w:proofErr w:type="spellStart"/>
      <w:r w:rsidRPr="00F25FB4">
        <w:t>Giddens</w:t>
      </w:r>
      <w:proofErr w:type="spellEnd"/>
      <w:r w:rsidRPr="00F25FB4">
        <w:t xml:space="preserve">' theory of </w:t>
      </w:r>
      <w:proofErr w:type="spellStart"/>
      <w:proofErr w:type="gramStart"/>
      <w:r w:rsidRPr="00F25FB4">
        <w:t>structuration</w:t>
      </w:r>
      <w:proofErr w:type="spellEnd"/>
      <w:r w:rsidRPr="00F25FB4">
        <w:t xml:space="preserve"> :</w:t>
      </w:r>
      <w:proofErr w:type="gramEnd"/>
      <w:r w:rsidRPr="00F25FB4">
        <w:t xml:space="preserve"> a critical appreciation, Routledge, London.</w:t>
      </w:r>
    </w:p>
    <w:p w:rsidR="000D5634" w:rsidRDefault="000D5634" w:rsidP="000D5634">
      <w:pPr>
        <w:pStyle w:val="Referencelist"/>
      </w:pPr>
      <w:r w:rsidRPr="00F25FB4">
        <w:t xml:space="preserve">Callon, M. and </w:t>
      </w:r>
      <w:proofErr w:type="spellStart"/>
      <w:r w:rsidRPr="00F25FB4">
        <w:t>Latour</w:t>
      </w:r>
      <w:proofErr w:type="spellEnd"/>
      <w:r w:rsidRPr="00F25FB4">
        <w:t xml:space="preserve">, B. (1981) </w:t>
      </w:r>
      <w:r w:rsidRPr="00F25FB4">
        <w:rPr>
          <w:i/>
        </w:rPr>
        <w:t xml:space="preserve">Unscrewing the Big Leviathan: how actors macrostructure reality and how sociologists help them to do so, </w:t>
      </w:r>
      <w:r w:rsidRPr="00F25FB4">
        <w:t>In Advances in Social Theory and Methodology: Toward an Integration of Micro- and Macro-Sociologies</w:t>
      </w:r>
      <w:proofErr w:type="gramStart"/>
      <w:r w:rsidRPr="00F25FB4">
        <w:t>.(</w:t>
      </w:r>
      <w:proofErr w:type="spellStart"/>
      <w:proofErr w:type="gramEnd"/>
      <w:r w:rsidRPr="00F25FB4">
        <w:t>Eds</w:t>
      </w:r>
      <w:proofErr w:type="spellEnd"/>
      <w:r w:rsidRPr="00F25FB4">
        <w:t xml:space="preserve">, </w:t>
      </w:r>
      <w:proofErr w:type="spellStart"/>
      <w:r w:rsidRPr="00F25FB4">
        <w:t>Knorr-Cetina</w:t>
      </w:r>
      <w:proofErr w:type="spellEnd"/>
      <w:r w:rsidRPr="00F25FB4">
        <w:t xml:space="preserve">, K. D. and </w:t>
      </w:r>
      <w:proofErr w:type="spellStart"/>
      <w:r w:rsidRPr="00F25FB4">
        <w:t>Cicoure</w:t>
      </w:r>
      <w:proofErr w:type="spellEnd"/>
      <w:r w:rsidRPr="00F25FB4">
        <w:t xml:space="preserve">, A. V.) </w:t>
      </w:r>
      <w:proofErr w:type="spellStart"/>
      <w:r w:rsidRPr="00F25FB4">
        <w:t>Routledge</w:t>
      </w:r>
      <w:proofErr w:type="spellEnd"/>
      <w:r w:rsidRPr="00F25FB4">
        <w:t xml:space="preserve"> and </w:t>
      </w:r>
      <w:proofErr w:type="spellStart"/>
      <w:r w:rsidRPr="00F25FB4">
        <w:t>Kegan</w:t>
      </w:r>
      <w:proofErr w:type="spellEnd"/>
      <w:r w:rsidRPr="00F25FB4">
        <w:t xml:space="preserve"> Paul, Boston, Mass, pp. 277-303.</w:t>
      </w:r>
    </w:p>
    <w:p w:rsidR="000D5634" w:rsidRPr="00F25FB4" w:rsidRDefault="000D5634" w:rsidP="000D5634">
      <w:pPr>
        <w:pStyle w:val="Referencelist"/>
      </w:pPr>
      <w:proofErr w:type="spellStart"/>
      <w:r w:rsidRPr="00F25FB4">
        <w:t>Penston</w:t>
      </w:r>
      <w:proofErr w:type="spellEnd"/>
      <w:r w:rsidRPr="00F25FB4">
        <w:t xml:space="preserve">, J. (2007) </w:t>
      </w:r>
      <w:r w:rsidRPr="00F25FB4">
        <w:rPr>
          <w:i/>
        </w:rPr>
        <w:t>Patients' preferences shed light on the murky world of guideline-based medicine,</w:t>
      </w:r>
      <w:r w:rsidRPr="00F25FB4">
        <w:t xml:space="preserve"> Journal of Evaluation in Clinical Practice</w:t>
      </w:r>
      <w:r w:rsidRPr="00F25FB4">
        <w:rPr>
          <w:i/>
        </w:rPr>
        <w:t>,</w:t>
      </w:r>
      <w:r w:rsidRPr="00F25FB4">
        <w:t xml:space="preserve"> 13 154-159.</w:t>
      </w:r>
    </w:p>
    <w:p w:rsidR="003620A1" w:rsidRPr="00D166CF" w:rsidRDefault="003620A1" w:rsidP="00834515"/>
    <w:p w:rsidR="003620A1" w:rsidRDefault="003620A1" w:rsidP="00731139">
      <w:pPr>
        <w:jc w:val="center"/>
        <w:rPr>
          <w:b/>
        </w:rPr>
      </w:pPr>
      <w:r w:rsidRPr="00D166CF">
        <w:rPr>
          <w:b/>
        </w:rPr>
        <w:t>PLEASE DO NOT USE FOOTNOTES WITHIN YOUR DOCUMENT.</w:t>
      </w:r>
    </w:p>
    <w:p w:rsidR="00F83D3E" w:rsidRDefault="00F83D3E" w:rsidP="00731139">
      <w:pPr>
        <w:jc w:val="center"/>
        <w:rPr>
          <w:b/>
        </w:rPr>
      </w:pPr>
    </w:p>
    <w:p w:rsidR="00F83D3E" w:rsidRDefault="00F83D3E" w:rsidP="00731139">
      <w:pPr>
        <w:jc w:val="center"/>
        <w:rPr>
          <w:b/>
        </w:rPr>
      </w:pPr>
      <w:r w:rsidRPr="005835DC">
        <w:rPr>
          <w:b/>
          <w:highlight w:val="yellow"/>
        </w:rPr>
        <w:t>Note: The paper must follow the structure:</w:t>
      </w:r>
    </w:p>
    <w:p w:rsidR="00F83D3E" w:rsidRDefault="00F83D3E" w:rsidP="00F83D3E">
      <w:pPr>
        <w:pStyle w:val="ListParagraph"/>
        <w:numPr>
          <w:ilvl w:val="0"/>
          <w:numId w:val="2"/>
        </w:numPr>
        <w:jc w:val="center"/>
        <w:rPr>
          <w:b/>
        </w:rPr>
      </w:pPr>
      <w:r w:rsidRPr="00F83D3E">
        <w:rPr>
          <w:b/>
        </w:rPr>
        <w:t>Introduction</w:t>
      </w:r>
    </w:p>
    <w:p w:rsidR="00F83D3E" w:rsidRDefault="00F83D3E" w:rsidP="00F83D3E">
      <w:pPr>
        <w:pStyle w:val="ListParagraph"/>
        <w:numPr>
          <w:ilvl w:val="0"/>
          <w:numId w:val="2"/>
        </w:numPr>
        <w:jc w:val="center"/>
        <w:rPr>
          <w:b/>
        </w:rPr>
      </w:pPr>
      <w:r>
        <w:rPr>
          <w:b/>
        </w:rPr>
        <w:t>Literature/Theoretical underpinning</w:t>
      </w:r>
    </w:p>
    <w:p w:rsidR="00F83D3E" w:rsidRDefault="00F83D3E" w:rsidP="00F83D3E">
      <w:pPr>
        <w:pStyle w:val="ListParagraph"/>
        <w:numPr>
          <w:ilvl w:val="0"/>
          <w:numId w:val="2"/>
        </w:numPr>
        <w:jc w:val="center"/>
        <w:rPr>
          <w:b/>
        </w:rPr>
      </w:pPr>
      <w:r>
        <w:rPr>
          <w:b/>
        </w:rPr>
        <w:t>Methodology</w:t>
      </w:r>
    </w:p>
    <w:p w:rsidR="00F83D3E" w:rsidRDefault="00861233" w:rsidP="00F83D3E">
      <w:pPr>
        <w:pStyle w:val="ListParagraph"/>
        <w:numPr>
          <w:ilvl w:val="0"/>
          <w:numId w:val="2"/>
        </w:numPr>
        <w:jc w:val="center"/>
        <w:rPr>
          <w:b/>
        </w:rPr>
      </w:pPr>
      <w:r>
        <w:rPr>
          <w:b/>
        </w:rPr>
        <w:t>Results/F</w:t>
      </w:r>
      <w:r w:rsidR="00F83D3E">
        <w:rPr>
          <w:b/>
        </w:rPr>
        <w:t>indings</w:t>
      </w:r>
    </w:p>
    <w:p w:rsidR="00F83D3E" w:rsidRDefault="00F83D3E" w:rsidP="00F83D3E">
      <w:pPr>
        <w:pStyle w:val="ListParagraph"/>
        <w:numPr>
          <w:ilvl w:val="0"/>
          <w:numId w:val="2"/>
        </w:numPr>
        <w:jc w:val="center"/>
        <w:rPr>
          <w:b/>
        </w:rPr>
      </w:pPr>
      <w:r>
        <w:rPr>
          <w:b/>
        </w:rPr>
        <w:t xml:space="preserve">Discussion </w:t>
      </w:r>
    </w:p>
    <w:p w:rsidR="00F83D3E" w:rsidRDefault="00861233" w:rsidP="00F83D3E">
      <w:pPr>
        <w:pStyle w:val="ListParagraph"/>
        <w:numPr>
          <w:ilvl w:val="0"/>
          <w:numId w:val="2"/>
        </w:numPr>
        <w:jc w:val="center"/>
        <w:rPr>
          <w:b/>
        </w:rPr>
      </w:pPr>
      <w:r>
        <w:rPr>
          <w:b/>
        </w:rPr>
        <w:t>Implication to R</w:t>
      </w:r>
      <w:r w:rsidR="00F83D3E">
        <w:rPr>
          <w:b/>
        </w:rPr>
        <w:t>esearch and Practice</w:t>
      </w:r>
    </w:p>
    <w:p w:rsidR="00F83D3E" w:rsidRDefault="00F83D3E" w:rsidP="00F83D3E">
      <w:pPr>
        <w:pStyle w:val="ListParagraph"/>
        <w:numPr>
          <w:ilvl w:val="0"/>
          <w:numId w:val="2"/>
        </w:numPr>
        <w:jc w:val="center"/>
        <w:rPr>
          <w:b/>
        </w:rPr>
      </w:pPr>
      <w:r>
        <w:rPr>
          <w:b/>
        </w:rPr>
        <w:t xml:space="preserve">Conclusion </w:t>
      </w:r>
    </w:p>
    <w:p w:rsidR="00F83D3E" w:rsidRPr="00F83D3E" w:rsidRDefault="00F83D3E" w:rsidP="00F83D3E">
      <w:pPr>
        <w:pStyle w:val="ListParagraph"/>
        <w:numPr>
          <w:ilvl w:val="0"/>
          <w:numId w:val="2"/>
        </w:numPr>
        <w:jc w:val="center"/>
        <w:rPr>
          <w:b/>
        </w:rPr>
      </w:pPr>
      <w:r>
        <w:rPr>
          <w:b/>
        </w:rPr>
        <w:t xml:space="preserve">Future Research    </w:t>
      </w:r>
      <w:r w:rsidRPr="00F83D3E">
        <w:rPr>
          <w:b/>
        </w:rPr>
        <w:t xml:space="preserve">  </w:t>
      </w:r>
    </w:p>
    <w:sectPr w:rsidR="00F83D3E" w:rsidRPr="00F83D3E" w:rsidSect="003138AC">
      <w:pgSz w:w="11907" w:h="16840" w:code="9"/>
      <w:pgMar w:top="1440" w:right="1797" w:bottom="1440" w:left="1797"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42EB1"/>
    <w:multiLevelType w:val="hybridMultilevel"/>
    <w:tmpl w:val="6084FDF0"/>
    <w:lvl w:ilvl="0" w:tplc="63C638CC">
      <w:start w:val="1"/>
      <w:numFmt w:val="bullet"/>
      <w:pStyle w:val="Bullet"/>
      <w:lvlText w:val=""/>
      <w:lvlJc w:val="left"/>
      <w:pPr>
        <w:tabs>
          <w:tab w:val="num" w:pos="360"/>
        </w:tabs>
        <w:ind w:left="360" w:hanging="360"/>
      </w:pPr>
      <w:rPr>
        <w:rFonts w:ascii="Symbol" w:hAnsi="Symbol" w:hint="default"/>
      </w:rPr>
    </w:lvl>
    <w:lvl w:ilvl="1" w:tplc="7E18CDA6">
      <w:start w:val="1"/>
      <w:numFmt w:val="bullet"/>
      <w:pStyle w:val="Bullet2"/>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DAD0004"/>
    <w:multiLevelType w:val="hybridMultilevel"/>
    <w:tmpl w:val="5E2E7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ctiveWritingStyle w:appName="MSWord" w:lang="en-GB" w:vendorID="8" w:dllVersion="513" w:checkStyle="1"/>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compat/>
  <w:rsids>
    <w:rsidRoot w:val="000C05ED"/>
    <w:rsid w:val="000C05ED"/>
    <w:rsid w:val="000D5634"/>
    <w:rsid w:val="001D3AD6"/>
    <w:rsid w:val="00203F4C"/>
    <w:rsid w:val="002254D5"/>
    <w:rsid w:val="002C09C9"/>
    <w:rsid w:val="003138AC"/>
    <w:rsid w:val="00322D24"/>
    <w:rsid w:val="003265B4"/>
    <w:rsid w:val="00346BA4"/>
    <w:rsid w:val="003620A1"/>
    <w:rsid w:val="00362723"/>
    <w:rsid w:val="00363E47"/>
    <w:rsid w:val="003F76B9"/>
    <w:rsid w:val="0040640A"/>
    <w:rsid w:val="004A6295"/>
    <w:rsid w:val="00531EE9"/>
    <w:rsid w:val="0057572C"/>
    <w:rsid w:val="005835DC"/>
    <w:rsid w:val="005C5369"/>
    <w:rsid w:val="005E55A9"/>
    <w:rsid w:val="00600AED"/>
    <w:rsid w:val="00607C45"/>
    <w:rsid w:val="00642641"/>
    <w:rsid w:val="00683BFC"/>
    <w:rsid w:val="007301F8"/>
    <w:rsid w:val="00731139"/>
    <w:rsid w:val="00801EBF"/>
    <w:rsid w:val="00834515"/>
    <w:rsid w:val="00861233"/>
    <w:rsid w:val="008B5C26"/>
    <w:rsid w:val="00952F95"/>
    <w:rsid w:val="009C0B9C"/>
    <w:rsid w:val="009D5961"/>
    <w:rsid w:val="009E2C89"/>
    <w:rsid w:val="00AF7CF9"/>
    <w:rsid w:val="00B74179"/>
    <w:rsid w:val="00BA2441"/>
    <w:rsid w:val="00BD3F99"/>
    <w:rsid w:val="00BF22E6"/>
    <w:rsid w:val="00D166CF"/>
    <w:rsid w:val="00D52075"/>
    <w:rsid w:val="00D616E3"/>
    <w:rsid w:val="00DF2180"/>
    <w:rsid w:val="00E30BA4"/>
    <w:rsid w:val="00E324AA"/>
    <w:rsid w:val="00F20F8F"/>
    <w:rsid w:val="00F4456A"/>
    <w:rsid w:val="00F502E0"/>
    <w:rsid w:val="00F52ED2"/>
    <w:rsid w:val="00F83D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515"/>
    <w:pPr>
      <w:spacing w:line="360" w:lineRule="auto"/>
      <w:jc w:val="both"/>
    </w:pPr>
    <w:rPr>
      <w:sz w:val="24"/>
      <w:lang w:eastAsia="en-US"/>
    </w:rPr>
  </w:style>
  <w:style w:type="paragraph" w:styleId="Heading1">
    <w:name w:val="heading 1"/>
    <w:basedOn w:val="Normal"/>
    <w:next w:val="Normal"/>
    <w:link w:val="Heading1Char"/>
    <w:qFormat/>
    <w:rsid w:val="00600AED"/>
    <w:pPr>
      <w:outlineLvl w:val="0"/>
    </w:pPr>
    <w:rPr>
      <w:b/>
      <w:sz w:val="28"/>
      <w:szCs w:val="28"/>
    </w:rPr>
  </w:style>
  <w:style w:type="paragraph" w:styleId="Heading2">
    <w:name w:val="heading 2"/>
    <w:basedOn w:val="Normal"/>
    <w:next w:val="Normal"/>
    <w:qFormat/>
    <w:rsid w:val="00600AED"/>
    <w:pPr>
      <w:outlineLvl w:val="1"/>
    </w:pPr>
    <w:rPr>
      <w:b/>
    </w:rPr>
  </w:style>
  <w:style w:type="paragraph" w:styleId="Heading3">
    <w:name w:val="heading 3"/>
    <w:basedOn w:val="Normal"/>
    <w:next w:val="Normal"/>
    <w:qFormat/>
    <w:rsid w:val="00600AED"/>
    <w:pPr>
      <w:keepNext/>
      <w:spacing w:before="240" w:after="60"/>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rsid w:val="005E55A9"/>
    <w:pPr>
      <w:spacing w:line="240" w:lineRule="auto"/>
      <w:jc w:val="center"/>
    </w:pPr>
    <w:rPr>
      <w:b/>
    </w:rPr>
  </w:style>
  <w:style w:type="paragraph" w:customStyle="1" w:styleId="Head">
    <w:name w:val="Head"/>
    <w:basedOn w:val="Normal"/>
    <w:rsid w:val="00834515"/>
    <w:pPr>
      <w:spacing w:line="240" w:lineRule="auto"/>
      <w:jc w:val="center"/>
    </w:pPr>
    <w:rPr>
      <w:b/>
      <w:sz w:val="44"/>
      <w:szCs w:val="44"/>
    </w:rPr>
  </w:style>
  <w:style w:type="paragraph" w:customStyle="1" w:styleId="Figure">
    <w:name w:val="Figure"/>
    <w:basedOn w:val="Normal"/>
    <w:rsid w:val="00322D24"/>
    <w:pPr>
      <w:spacing w:before="240"/>
      <w:jc w:val="center"/>
    </w:pPr>
    <w:rPr>
      <w:b/>
      <w:sz w:val="20"/>
    </w:rPr>
  </w:style>
  <w:style w:type="paragraph" w:customStyle="1" w:styleId="Abstract">
    <w:name w:val="Abstract"/>
    <w:basedOn w:val="Normal"/>
    <w:rsid w:val="00834515"/>
    <w:pPr>
      <w:spacing w:line="240" w:lineRule="auto"/>
    </w:pPr>
    <w:rPr>
      <w:i/>
      <w:sz w:val="20"/>
    </w:rPr>
  </w:style>
  <w:style w:type="paragraph" w:customStyle="1" w:styleId="AbstractTitle">
    <w:name w:val="Abstract Title"/>
    <w:basedOn w:val="Normal"/>
    <w:rsid w:val="00600AED"/>
    <w:rPr>
      <w:b/>
    </w:rPr>
  </w:style>
  <w:style w:type="paragraph" w:customStyle="1" w:styleId="PaperHead">
    <w:name w:val="Paper_Head"/>
    <w:basedOn w:val="Normal"/>
    <w:rsid w:val="00600AED"/>
    <w:pPr>
      <w:jc w:val="center"/>
    </w:pPr>
    <w:rPr>
      <w:b/>
      <w:sz w:val="44"/>
      <w:szCs w:val="44"/>
    </w:rPr>
  </w:style>
  <w:style w:type="paragraph" w:customStyle="1" w:styleId="Institution">
    <w:name w:val="Institution"/>
    <w:basedOn w:val="Normal"/>
    <w:rsid w:val="005E55A9"/>
    <w:pPr>
      <w:spacing w:line="240" w:lineRule="auto"/>
      <w:jc w:val="center"/>
    </w:pPr>
    <w:rPr>
      <w:i/>
    </w:rPr>
  </w:style>
  <w:style w:type="paragraph" w:customStyle="1" w:styleId="Email">
    <w:name w:val="Email"/>
    <w:basedOn w:val="Normal"/>
    <w:rsid w:val="005E55A9"/>
    <w:pPr>
      <w:spacing w:line="240" w:lineRule="auto"/>
      <w:jc w:val="center"/>
    </w:pPr>
  </w:style>
  <w:style w:type="character" w:customStyle="1" w:styleId="Heading1Char">
    <w:name w:val="Heading 1 Char"/>
    <w:basedOn w:val="DefaultParagraphFont"/>
    <w:link w:val="Heading1"/>
    <w:rsid w:val="007301F8"/>
    <w:rPr>
      <w:b/>
      <w:sz w:val="28"/>
      <w:szCs w:val="28"/>
      <w:lang w:eastAsia="en-US"/>
    </w:rPr>
  </w:style>
  <w:style w:type="character" w:styleId="Hyperlink">
    <w:name w:val="Hyperlink"/>
    <w:basedOn w:val="DefaultParagraphFont"/>
    <w:rsid w:val="00801EBF"/>
    <w:rPr>
      <w:color w:val="0000FF"/>
      <w:u w:val="single"/>
    </w:rPr>
  </w:style>
  <w:style w:type="paragraph" w:customStyle="1" w:styleId="Figuretitle">
    <w:name w:val="Figure title"/>
    <w:basedOn w:val="Figure"/>
    <w:next w:val="Normal"/>
    <w:qFormat/>
    <w:rsid w:val="00346BA4"/>
    <w:pPr>
      <w:tabs>
        <w:tab w:val="left" w:pos="1418"/>
      </w:tabs>
      <w:spacing w:before="120" w:after="120" w:line="240" w:lineRule="auto"/>
      <w:ind w:left="1418" w:hanging="1418"/>
    </w:pPr>
    <w:rPr>
      <w:rFonts w:cs="Arial"/>
      <w:color w:val="000000"/>
    </w:rPr>
  </w:style>
  <w:style w:type="paragraph" w:customStyle="1" w:styleId="Table">
    <w:name w:val="Table"/>
    <w:basedOn w:val="Normal"/>
    <w:rsid w:val="00346BA4"/>
    <w:pPr>
      <w:spacing w:line="240" w:lineRule="auto"/>
      <w:jc w:val="left"/>
    </w:pPr>
    <w:rPr>
      <w:rFonts w:cs="Arial"/>
      <w:color w:val="000000"/>
      <w:sz w:val="22"/>
      <w:szCs w:val="22"/>
    </w:rPr>
  </w:style>
  <w:style w:type="table" w:styleId="TableGrid">
    <w:name w:val="Table Grid"/>
    <w:basedOn w:val="TableNormal"/>
    <w:rsid w:val="00346B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text">
    <w:name w:val="Basic text"/>
    <w:rsid w:val="00D166CF"/>
    <w:pPr>
      <w:spacing w:before="120"/>
      <w:jc w:val="both"/>
    </w:pPr>
    <w:rPr>
      <w:rFonts w:cs="Arial"/>
      <w:color w:val="000000"/>
      <w:sz w:val="22"/>
      <w:szCs w:val="15"/>
      <w:lang w:eastAsia="en-US"/>
    </w:rPr>
  </w:style>
  <w:style w:type="paragraph" w:customStyle="1" w:styleId="Bullet">
    <w:name w:val="Bullet"/>
    <w:basedOn w:val="Normal"/>
    <w:rsid w:val="000D5634"/>
    <w:pPr>
      <w:numPr>
        <w:numId w:val="1"/>
      </w:numPr>
      <w:tabs>
        <w:tab w:val="clear" w:pos="360"/>
        <w:tab w:val="num" w:pos="284"/>
      </w:tabs>
      <w:spacing w:line="240" w:lineRule="auto"/>
      <w:ind w:left="284" w:hanging="284"/>
    </w:pPr>
    <w:rPr>
      <w:sz w:val="22"/>
      <w:szCs w:val="22"/>
    </w:rPr>
  </w:style>
  <w:style w:type="paragraph" w:customStyle="1" w:styleId="Bullet2">
    <w:name w:val="Bullet 2"/>
    <w:basedOn w:val="Normal"/>
    <w:rsid w:val="00D166CF"/>
    <w:pPr>
      <w:numPr>
        <w:ilvl w:val="1"/>
        <w:numId w:val="1"/>
      </w:numPr>
      <w:tabs>
        <w:tab w:val="clear" w:pos="1080"/>
        <w:tab w:val="num" w:pos="567"/>
      </w:tabs>
      <w:spacing w:line="240" w:lineRule="auto"/>
      <w:ind w:left="567" w:hanging="283"/>
    </w:pPr>
    <w:rPr>
      <w:sz w:val="22"/>
      <w:szCs w:val="22"/>
    </w:rPr>
  </w:style>
  <w:style w:type="paragraph" w:customStyle="1" w:styleId="Referencelist">
    <w:name w:val="Reference list"/>
    <w:basedOn w:val="Basictext"/>
    <w:rsid w:val="000D5634"/>
    <w:pPr>
      <w:spacing w:before="0"/>
      <w:ind w:left="720" w:hanging="720"/>
      <w:jc w:val="left"/>
    </w:pPr>
    <w:rPr>
      <w:rFonts w:cs="Times New Roman"/>
      <w:sz w:val="24"/>
    </w:rPr>
  </w:style>
  <w:style w:type="paragraph" w:styleId="BalloonText">
    <w:name w:val="Balloon Text"/>
    <w:basedOn w:val="Normal"/>
    <w:link w:val="BalloonTextChar"/>
    <w:rsid w:val="00E30BA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30BA4"/>
    <w:rPr>
      <w:rFonts w:ascii="Tahoma" w:hAnsi="Tahoma" w:cs="Tahoma"/>
      <w:sz w:val="16"/>
      <w:szCs w:val="16"/>
      <w:lang w:eastAsia="en-US"/>
    </w:rPr>
  </w:style>
  <w:style w:type="paragraph" w:styleId="ListParagraph">
    <w:name w:val="List Paragraph"/>
    <w:basedOn w:val="Normal"/>
    <w:uiPriority w:val="34"/>
    <w:qFormat/>
    <w:rsid w:val="00F83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515"/>
    <w:pPr>
      <w:spacing w:line="360" w:lineRule="auto"/>
      <w:jc w:val="both"/>
    </w:pPr>
    <w:rPr>
      <w:sz w:val="24"/>
      <w:lang w:eastAsia="en-US"/>
    </w:rPr>
  </w:style>
  <w:style w:type="paragraph" w:styleId="Heading1">
    <w:name w:val="heading 1"/>
    <w:basedOn w:val="Normal"/>
    <w:next w:val="Normal"/>
    <w:link w:val="Heading1Char"/>
    <w:qFormat/>
    <w:rsid w:val="00600AED"/>
    <w:pPr>
      <w:outlineLvl w:val="0"/>
    </w:pPr>
    <w:rPr>
      <w:b/>
      <w:sz w:val="28"/>
      <w:szCs w:val="28"/>
    </w:rPr>
  </w:style>
  <w:style w:type="paragraph" w:styleId="Heading2">
    <w:name w:val="heading 2"/>
    <w:basedOn w:val="Normal"/>
    <w:next w:val="Normal"/>
    <w:qFormat/>
    <w:rsid w:val="00600AED"/>
    <w:pPr>
      <w:outlineLvl w:val="1"/>
    </w:pPr>
    <w:rPr>
      <w:b/>
    </w:rPr>
  </w:style>
  <w:style w:type="paragraph" w:styleId="Heading3">
    <w:name w:val="heading 3"/>
    <w:basedOn w:val="Normal"/>
    <w:next w:val="Normal"/>
    <w:qFormat/>
    <w:rsid w:val="00600AED"/>
    <w:pPr>
      <w:keepNext/>
      <w:spacing w:before="240" w:after="60"/>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rsid w:val="005E55A9"/>
    <w:pPr>
      <w:spacing w:line="240" w:lineRule="auto"/>
      <w:jc w:val="center"/>
    </w:pPr>
    <w:rPr>
      <w:b/>
    </w:rPr>
  </w:style>
  <w:style w:type="paragraph" w:customStyle="1" w:styleId="Head">
    <w:name w:val="Head"/>
    <w:basedOn w:val="Normal"/>
    <w:rsid w:val="00834515"/>
    <w:pPr>
      <w:spacing w:line="240" w:lineRule="auto"/>
      <w:jc w:val="center"/>
    </w:pPr>
    <w:rPr>
      <w:b/>
      <w:sz w:val="44"/>
      <w:szCs w:val="44"/>
    </w:rPr>
  </w:style>
  <w:style w:type="paragraph" w:customStyle="1" w:styleId="Figure">
    <w:name w:val="Figure"/>
    <w:basedOn w:val="Normal"/>
    <w:rsid w:val="00322D24"/>
    <w:pPr>
      <w:spacing w:before="240"/>
      <w:jc w:val="center"/>
    </w:pPr>
    <w:rPr>
      <w:b/>
      <w:sz w:val="20"/>
    </w:rPr>
  </w:style>
  <w:style w:type="paragraph" w:customStyle="1" w:styleId="Abstract">
    <w:name w:val="Abstract"/>
    <w:basedOn w:val="Normal"/>
    <w:rsid w:val="00834515"/>
    <w:pPr>
      <w:spacing w:line="240" w:lineRule="auto"/>
    </w:pPr>
    <w:rPr>
      <w:i/>
      <w:sz w:val="20"/>
    </w:rPr>
  </w:style>
  <w:style w:type="paragraph" w:customStyle="1" w:styleId="AbstractTitle">
    <w:name w:val="Abstract Title"/>
    <w:basedOn w:val="Normal"/>
    <w:rsid w:val="00600AED"/>
    <w:rPr>
      <w:b/>
    </w:rPr>
  </w:style>
  <w:style w:type="paragraph" w:customStyle="1" w:styleId="PaperHead">
    <w:name w:val="Paper_Head"/>
    <w:basedOn w:val="Normal"/>
    <w:rsid w:val="00600AED"/>
    <w:pPr>
      <w:jc w:val="center"/>
    </w:pPr>
    <w:rPr>
      <w:b/>
      <w:sz w:val="44"/>
      <w:szCs w:val="44"/>
    </w:rPr>
  </w:style>
  <w:style w:type="paragraph" w:customStyle="1" w:styleId="Institution">
    <w:name w:val="Institution"/>
    <w:basedOn w:val="Normal"/>
    <w:rsid w:val="005E55A9"/>
    <w:pPr>
      <w:spacing w:line="240" w:lineRule="auto"/>
      <w:jc w:val="center"/>
    </w:pPr>
    <w:rPr>
      <w:i/>
    </w:rPr>
  </w:style>
  <w:style w:type="paragraph" w:customStyle="1" w:styleId="Email">
    <w:name w:val="Email"/>
    <w:basedOn w:val="Normal"/>
    <w:rsid w:val="005E55A9"/>
    <w:pPr>
      <w:spacing w:line="240" w:lineRule="auto"/>
      <w:jc w:val="center"/>
    </w:pPr>
  </w:style>
  <w:style w:type="character" w:customStyle="1" w:styleId="Heading1Char">
    <w:name w:val="Heading 1 Char"/>
    <w:basedOn w:val="DefaultParagraphFont"/>
    <w:link w:val="Heading1"/>
    <w:rsid w:val="007301F8"/>
    <w:rPr>
      <w:b/>
      <w:sz w:val="28"/>
      <w:szCs w:val="28"/>
      <w:lang w:eastAsia="en-US"/>
    </w:rPr>
  </w:style>
  <w:style w:type="character" w:styleId="Hyperlink">
    <w:name w:val="Hyperlink"/>
    <w:basedOn w:val="DefaultParagraphFont"/>
    <w:rsid w:val="00801EBF"/>
    <w:rPr>
      <w:color w:val="0000FF"/>
      <w:u w:val="single"/>
    </w:rPr>
  </w:style>
  <w:style w:type="paragraph" w:customStyle="1" w:styleId="Figuretitle">
    <w:name w:val="Figure title"/>
    <w:basedOn w:val="Figure"/>
    <w:next w:val="Normal"/>
    <w:qFormat/>
    <w:rsid w:val="00346BA4"/>
    <w:pPr>
      <w:tabs>
        <w:tab w:val="left" w:pos="1418"/>
      </w:tabs>
      <w:spacing w:before="120" w:after="120" w:line="240" w:lineRule="auto"/>
      <w:ind w:left="1418" w:hanging="1418"/>
    </w:pPr>
    <w:rPr>
      <w:rFonts w:cs="Arial"/>
      <w:color w:val="000000"/>
    </w:rPr>
  </w:style>
  <w:style w:type="paragraph" w:customStyle="1" w:styleId="Table">
    <w:name w:val="Table"/>
    <w:basedOn w:val="Normal"/>
    <w:rsid w:val="00346BA4"/>
    <w:pPr>
      <w:spacing w:line="240" w:lineRule="auto"/>
      <w:jc w:val="left"/>
    </w:pPr>
    <w:rPr>
      <w:rFonts w:cs="Arial"/>
      <w:color w:val="000000"/>
      <w:sz w:val="22"/>
      <w:szCs w:val="22"/>
    </w:rPr>
  </w:style>
  <w:style w:type="table" w:styleId="TableGrid">
    <w:name w:val="Table Grid"/>
    <w:basedOn w:val="TableNormal"/>
    <w:rsid w:val="00346B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text">
    <w:name w:val="Basic text"/>
    <w:rsid w:val="00D166CF"/>
    <w:pPr>
      <w:spacing w:before="120"/>
      <w:jc w:val="both"/>
    </w:pPr>
    <w:rPr>
      <w:rFonts w:cs="Arial"/>
      <w:color w:val="000000"/>
      <w:sz w:val="22"/>
      <w:szCs w:val="15"/>
      <w:lang w:eastAsia="en-US"/>
    </w:rPr>
  </w:style>
  <w:style w:type="paragraph" w:customStyle="1" w:styleId="Bullet">
    <w:name w:val="Bullet"/>
    <w:basedOn w:val="Normal"/>
    <w:rsid w:val="000D5634"/>
    <w:pPr>
      <w:numPr>
        <w:numId w:val="1"/>
      </w:numPr>
      <w:tabs>
        <w:tab w:val="clear" w:pos="360"/>
        <w:tab w:val="num" w:pos="284"/>
      </w:tabs>
      <w:spacing w:line="240" w:lineRule="auto"/>
      <w:ind w:left="284" w:hanging="284"/>
    </w:pPr>
    <w:rPr>
      <w:sz w:val="22"/>
      <w:szCs w:val="22"/>
    </w:rPr>
  </w:style>
  <w:style w:type="paragraph" w:customStyle="1" w:styleId="Bullet2">
    <w:name w:val="Bullet 2"/>
    <w:basedOn w:val="Normal"/>
    <w:rsid w:val="00D166CF"/>
    <w:pPr>
      <w:numPr>
        <w:ilvl w:val="1"/>
        <w:numId w:val="1"/>
      </w:numPr>
      <w:tabs>
        <w:tab w:val="clear" w:pos="1080"/>
        <w:tab w:val="num" w:pos="567"/>
      </w:tabs>
      <w:spacing w:line="240" w:lineRule="auto"/>
      <w:ind w:left="567" w:hanging="283"/>
    </w:pPr>
    <w:rPr>
      <w:sz w:val="22"/>
      <w:szCs w:val="22"/>
    </w:rPr>
  </w:style>
  <w:style w:type="paragraph" w:customStyle="1" w:styleId="Referencelist">
    <w:name w:val="Reference list"/>
    <w:basedOn w:val="Basictext"/>
    <w:rsid w:val="000D5634"/>
    <w:pPr>
      <w:spacing w:before="0"/>
      <w:ind w:left="720" w:hanging="720"/>
      <w:jc w:val="left"/>
    </w:pPr>
    <w:rPr>
      <w:rFonts w:cs="Times New Roman"/>
      <w:sz w:val="24"/>
    </w:rPr>
  </w:style>
  <w:style w:type="paragraph" w:styleId="BalloonText">
    <w:name w:val="Balloon Text"/>
    <w:basedOn w:val="Normal"/>
    <w:link w:val="BalloonTextChar"/>
    <w:rsid w:val="00E30BA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30BA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DYNAMIC ASPECT OF MANAGEMENT STRATEGY (F</vt:lpstr>
    </vt:vector>
  </TitlesOfParts>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1901-01-01T00:00:00Z</cp:lastPrinted>
  <dcterms:created xsi:type="dcterms:W3CDTF">2013-04-05T21:06:00Z</dcterms:created>
  <dcterms:modified xsi:type="dcterms:W3CDTF">2013-06-26T00:28:00Z</dcterms:modified>
</cp:coreProperties>
</file>